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01AAF" w14:textId="613ECBB3" w:rsidR="004D0E9E" w:rsidRPr="004519CB" w:rsidRDefault="00F04CF1" w:rsidP="004D0E9E">
      <w:pPr>
        <w:spacing w:after="0" w:line="240" w:lineRule="auto"/>
        <w:rPr>
          <w:rFonts w:ascii="Helvetica" w:eastAsia="Times New Roman" w:hAnsi="Helvetica" w:cs="Helvetica"/>
          <w:sz w:val="20"/>
          <w:szCs w:val="20"/>
          <w:lang w:eastAsia="en-GB"/>
        </w:rPr>
      </w:pPr>
      <w:r w:rsidRPr="004519CB">
        <w:rPr>
          <w:rFonts w:ascii="Helvetica" w:eastAsia="Times New Roman" w:hAnsi="Helvetica" w:cs="Helvetica"/>
          <w:sz w:val="20"/>
          <w:szCs w:val="20"/>
          <w:lang w:eastAsia="en-GB"/>
        </w:rPr>
        <w:t>Date of posting:</w:t>
      </w:r>
      <w:r w:rsidR="00DF46EE" w:rsidRPr="004519CB">
        <w:rPr>
          <w:rFonts w:ascii="Helvetica" w:eastAsia="Times New Roman" w:hAnsi="Helvetica" w:cs="Helvetica"/>
          <w:sz w:val="20"/>
          <w:szCs w:val="20"/>
          <w:lang w:eastAsia="en-GB"/>
        </w:rPr>
        <w:t xml:space="preserve"> </w:t>
      </w:r>
      <w:r w:rsidR="008C4CAC">
        <w:rPr>
          <w:rFonts w:ascii="Helvetica" w:eastAsia="Times New Roman" w:hAnsi="Helvetica" w:cs="Helvetica"/>
          <w:sz w:val="20"/>
          <w:szCs w:val="20"/>
          <w:lang w:eastAsia="en-GB"/>
        </w:rPr>
        <w:t>2nd</w:t>
      </w:r>
      <w:r w:rsidR="00245AC9" w:rsidRPr="004519CB">
        <w:rPr>
          <w:rFonts w:ascii="Helvetica" w:eastAsia="Times New Roman" w:hAnsi="Helvetica" w:cs="Helvetica"/>
          <w:sz w:val="20"/>
          <w:szCs w:val="20"/>
          <w:lang w:eastAsia="en-GB"/>
        </w:rPr>
        <w:t xml:space="preserve"> </w:t>
      </w:r>
      <w:r w:rsidR="008C4CAC">
        <w:rPr>
          <w:rFonts w:ascii="Helvetica" w:eastAsia="Times New Roman" w:hAnsi="Helvetica" w:cs="Helvetica"/>
          <w:sz w:val="20"/>
          <w:szCs w:val="20"/>
          <w:lang w:eastAsia="en-GB"/>
        </w:rPr>
        <w:t>Febr</w:t>
      </w:r>
      <w:r w:rsidR="004519CB" w:rsidRPr="004519CB">
        <w:rPr>
          <w:rFonts w:ascii="Helvetica" w:eastAsia="Times New Roman" w:hAnsi="Helvetica" w:cs="Helvetica"/>
          <w:sz w:val="20"/>
          <w:szCs w:val="20"/>
          <w:lang w:eastAsia="en-GB"/>
        </w:rPr>
        <w:t>uary</w:t>
      </w:r>
      <w:r w:rsidR="00DF1A4E" w:rsidRPr="004519CB">
        <w:rPr>
          <w:rFonts w:ascii="Helvetica" w:eastAsia="Times New Roman" w:hAnsi="Helvetica" w:cs="Helvetica"/>
          <w:sz w:val="20"/>
          <w:szCs w:val="20"/>
          <w:lang w:eastAsia="en-GB"/>
        </w:rPr>
        <w:t xml:space="preserve"> </w:t>
      </w:r>
      <w:r w:rsidR="000A6534" w:rsidRPr="004519CB">
        <w:rPr>
          <w:rFonts w:ascii="Helvetica" w:eastAsia="Times New Roman" w:hAnsi="Helvetica" w:cs="Helvetica"/>
          <w:sz w:val="20"/>
          <w:szCs w:val="20"/>
          <w:lang w:eastAsia="en-GB"/>
        </w:rPr>
        <w:t>20</w:t>
      </w:r>
      <w:r w:rsidR="00A411CB" w:rsidRPr="004519CB">
        <w:rPr>
          <w:rFonts w:ascii="Helvetica" w:eastAsia="Times New Roman" w:hAnsi="Helvetica" w:cs="Helvetica"/>
          <w:sz w:val="20"/>
          <w:szCs w:val="20"/>
          <w:lang w:eastAsia="en-GB"/>
        </w:rPr>
        <w:t>2</w:t>
      </w:r>
      <w:r w:rsidR="004519CB" w:rsidRPr="004519CB">
        <w:rPr>
          <w:rFonts w:ascii="Helvetica" w:eastAsia="Times New Roman" w:hAnsi="Helvetica" w:cs="Helvetica"/>
          <w:sz w:val="20"/>
          <w:szCs w:val="20"/>
          <w:lang w:eastAsia="en-GB"/>
        </w:rPr>
        <w:t>3</w:t>
      </w:r>
    </w:p>
    <w:p w14:paraId="0AA72BA0" w14:textId="77777777" w:rsidR="00F04CF1" w:rsidRPr="004519CB" w:rsidRDefault="00F04CF1" w:rsidP="004D0E9E">
      <w:pPr>
        <w:spacing w:after="0" w:line="240" w:lineRule="auto"/>
        <w:rPr>
          <w:rFonts w:ascii="Helvetica" w:eastAsia="Times New Roman" w:hAnsi="Helvetica" w:cs="Helvetica"/>
          <w:sz w:val="20"/>
          <w:szCs w:val="20"/>
          <w:lang w:eastAsia="en-GB"/>
        </w:rPr>
      </w:pPr>
    </w:p>
    <w:p w14:paraId="18EC60CE" w14:textId="394F0146" w:rsidR="00307668" w:rsidRPr="004519CB" w:rsidRDefault="00F04CF1" w:rsidP="00B15953">
      <w:pPr>
        <w:rPr>
          <w:rFonts w:ascii="Helvetica" w:eastAsia="Times New Roman" w:hAnsi="Helvetica" w:cs="Helvetica"/>
          <w:b/>
          <w:sz w:val="20"/>
          <w:szCs w:val="20"/>
        </w:rPr>
      </w:pPr>
      <w:r w:rsidRPr="004519CB">
        <w:rPr>
          <w:rFonts w:ascii="Helvetica" w:eastAsia="Times New Roman" w:hAnsi="Helvetica" w:cs="Helvetica"/>
          <w:b/>
          <w:bCs/>
          <w:sz w:val="20"/>
          <w:szCs w:val="20"/>
        </w:rPr>
        <w:t xml:space="preserve">NOTICE IS HEREBY GIVEN that an ORDINARY MEETING of </w:t>
      </w:r>
      <w:r w:rsidR="00307668" w:rsidRPr="004519CB">
        <w:rPr>
          <w:rFonts w:ascii="Helvetica" w:eastAsia="Times New Roman" w:hAnsi="Helvetica" w:cs="Helvetica"/>
          <w:sz w:val="20"/>
          <w:szCs w:val="20"/>
        </w:rPr>
        <w:t xml:space="preserve">Edenthorpe </w:t>
      </w:r>
      <w:r w:rsidR="004D0E9E" w:rsidRPr="004519CB">
        <w:rPr>
          <w:rFonts w:ascii="Helvetica" w:eastAsia="Times New Roman" w:hAnsi="Helvetica" w:cs="Helvetica"/>
          <w:sz w:val="20"/>
          <w:szCs w:val="20"/>
        </w:rPr>
        <w:t xml:space="preserve">Parish Council </w:t>
      </w:r>
      <w:r w:rsidRPr="004519CB">
        <w:rPr>
          <w:rFonts w:ascii="Helvetica" w:eastAsia="Times New Roman" w:hAnsi="Helvetica" w:cs="Helvetica"/>
          <w:sz w:val="20"/>
          <w:szCs w:val="20"/>
        </w:rPr>
        <w:t>will</w:t>
      </w:r>
      <w:r w:rsidR="004D0E9E" w:rsidRPr="004519CB">
        <w:rPr>
          <w:rFonts w:ascii="Helvetica" w:eastAsia="Times New Roman" w:hAnsi="Helvetica" w:cs="Helvetica"/>
          <w:sz w:val="20"/>
          <w:szCs w:val="20"/>
        </w:rPr>
        <w:t xml:space="preserve"> be held on </w:t>
      </w:r>
      <w:r w:rsidR="008F60E6" w:rsidRPr="004519CB">
        <w:rPr>
          <w:rFonts w:ascii="Helvetica" w:eastAsia="Times New Roman" w:hAnsi="Helvetica" w:cs="Helvetica"/>
          <w:b/>
          <w:sz w:val="20"/>
          <w:szCs w:val="20"/>
        </w:rPr>
        <w:t>Thurs</w:t>
      </w:r>
      <w:r w:rsidR="003A5B48" w:rsidRPr="004519CB">
        <w:rPr>
          <w:rFonts w:ascii="Helvetica" w:eastAsia="Times New Roman" w:hAnsi="Helvetica" w:cs="Helvetica"/>
          <w:b/>
          <w:sz w:val="20"/>
          <w:szCs w:val="20"/>
        </w:rPr>
        <w:t>day</w:t>
      </w:r>
      <w:r w:rsidR="007C1E41" w:rsidRPr="004519CB">
        <w:rPr>
          <w:rFonts w:ascii="Helvetica" w:eastAsia="Times New Roman" w:hAnsi="Helvetica" w:cs="Helvetica"/>
          <w:b/>
          <w:sz w:val="20"/>
          <w:szCs w:val="20"/>
        </w:rPr>
        <w:t xml:space="preserve"> </w:t>
      </w:r>
      <w:r w:rsidR="008C4CAC">
        <w:rPr>
          <w:rFonts w:ascii="Helvetica" w:eastAsia="Times New Roman" w:hAnsi="Helvetica" w:cs="Helvetica"/>
          <w:b/>
          <w:sz w:val="20"/>
          <w:szCs w:val="20"/>
        </w:rPr>
        <w:t>9</w:t>
      </w:r>
      <w:r w:rsidR="004519CB" w:rsidRPr="004519CB">
        <w:rPr>
          <w:rFonts w:ascii="Helvetica" w:eastAsia="Times New Roman" w:hAnsi="Helvetica" w:cs="Helvetica"/>
          <w:b/>
          <w:sz w:val="20"/>
          <w:szCs w:val="20"/>
        </w:rPr>
        <w:t>th</w:t>
      </w:r>
      <w:r w:rsidR="00F96AD5" w:rsidRPr="004519CB">
        <w:rPr>
          <w:rFonts w:ascii="Helvetica" w:eastAsia="Times New Roman" w:hAnsi="Helvetica" w:cs="Helvetica"/>
          <w:b/>
          <w:sz w:val="20"/>
          <w:szCs w:val="20"/>
        </w:rPr>
        <w:t xml:space="preserve"> </w:t>
      </w:r>
      <w:r w:rsidR="004519CB" w:rsidRPr="004519CB">
        <w:rPr>
          <w:rFonts w:ascii="Helvetica" w:eastAsia="Times New Roman" w:hAnsi="Helvetica" w:cs="Helvetica"/>
          <w:b/>
          <w:sz w:val="20"/>
          <w:szCs w:val="20"/>
        </w:rPr>
        <w:t>January</w:t>
      </w:r>
      <w:r w:rsidR="00AD096D" w:rsidRPr="004519CB">
        <w:rPr>
          <w:rFonts w:ascii="Helvetica" w:eastAsia="Times New Roman" w:hAnsi="Helvetica" w:cs="Helvetica"/>
          <w:b/>
          <w:sz w:val="20"/>
          <w:szCs w:val="20"/>
        </w:rPr>
        <w:t xml:space="preserve"> </w:t>
      </w:r>
      <w:r w:rsidR="003A5B48" w:rsidRPr="004519CB">
        <w:rPr>
          <w:rFonts w:ascii="Helvetica" w:eastAsia="Times New Roman" w:hAnsi="Helvetica" w:cs="Helvetica"/>
          <w:b/>
          <w:sz w:val="20"/>
          <w:szCs w:val="20"/>
        </w:rPr>
        <w:t>20</w:t>
      </w:r>
      <w:r w:rsidR="00AD096D" w:rsidRPr="004519CB">
        <w:rPr>
          <w:rFonts w:ascii="Helvetica" w:eastAsia="Times New Roman" w:hAnsi="Helvetica" w:cs="Helvetica"/>
          <w:b/>
          <w:sz w:val="20"/>
          <w:szCs w:val="20"/>
        </w:rPr>
        <w:t>2</w:t>
      </w:r>
      <w:r w:rsidR="004519CB" w:rsidRPr="004519CB">
        <w:rPr>
          <w:rFonts w:ascii="Helvetica" w:eastAsia="Times New Roman" w:hAnsi="Helvetica" w:cs="Helvetica"/>
          <w:b/>
          <w:sz w:val="20"/>
          <w:szCs w:val="20"/>
        </w:rPr>
        <w:t>3</w:t>
      </w:r>
      <w:r w:rsidR="00AB5DD3" w:rsidRPr="004519CB">
        <w:rPr>
          <w:rFonts w:ascii="Helvetica" w:eastAsia="Times New Roman" w:hAnsi="Helvetica" w:cs="Helvetica"/>
          <w:b/>
          <w:sz w:val="20"/>
          <w:szCs w:val="20"/>
        </w:rPr>
        <w:t xml:space="preserve"> at The </w:t>
      </w:r>
      <w:r w:rsidR="0072370B" w:rsidRPr="004519CB">
        <w:rPr>
          <w:rFonts w:ascii="Helvetica" w:eastAsia="Times New Roman" w:hAnsi="Helvetica" w:cs="Helvetica"/>
          <w:b/>
          <w:sz w:val="20"/>
          <w:szCs w:val="20"/>
        </w:rPr>
        <w:t>C</w:t>
      </w:r>
      <w:r w:rsidR="004519CB" w:rsidRPr="004519CB">
        <w:rPr>
          <w:rFonts w:ascii="Helvetica" w:eastAsia="Times New Roman" w:hAnsi="Helvetica" w:cs="Helvetica"/>
          <w:b/>
          <w:sz w:val="20"/>
          <w:szCs w:val="20"/>
        </w:rPr>
        <w:t>ommunity</w:t>
      </w:r>
      <w:r w:rsidR="0072370B" w:rsidRPr="004519CB">
        <w:rPr>
          <w:rFonts w:ascii="Helvetica" w:eastAsia="Times New Roman" w:hAnsi="Helvetica" w:cs="Helvetica"/>
          <w:b/>
          <w:sz w:val="20"/>
          <w:szCs w:val="20"/>
        </w:rPr>
        <w:t xml:space="preserve"> Centre</w:t>
      </w:r>
      <w:r w:rsidR="00AB5DD3" w:rsidRPr="004519CB">
        <w:rPr>
          <w:rFonts w:ascii="Helvetica" w:eastAsia="Times New Roman" w:hAnsi="Helvetica" w:cs="Helvetica"/>
          <w:b/>
          <w:sz w:val="20"/>
          <w:szCs w:val="20"/>
        </w:rPr>
        <w:t xml:space="preserve">, </w:t>
      </w:r>
      <w:r w:rsidR="004519CB" w:rsidRPr="004519CB">
        <w:rPr>
          <w:rFonts w:ascii="Helvetica" w:eastAsia="Times New Roman" w:hAnsi="Helvetica" w:cs="Helvetica"/>
          <w:b/>
          <w:sz w:val="20"/>
          <w:szCs w:val="20"/>
        </w:rPr>
        <w:t>Cedric Rd</w:t>
      </w:r>
      <w:r w:rsidR="00AB5DD3" w:rsidRPr="004519CB">
        <w:rPr>
          <w:rFonts w:ascii="Helvetica" w:eastAsia="Times New Roman" w:hAnsi="Helvetica" w:cs="Helvetica"/>
          <w:b/>
          <w:sz w:val="20"/>
          <w:szCs w:val="20"/>
        </w:rPr>
        <w:t xml:space="preserve">, Edenthorpe, </w:t>
      </w:r>
      <w:r w:rsidR="00307668" w:rsidRPr="004519CB">
        <w:rPr>
          <w:rFonts w:ascii="Helvetica" w:eastAsia="Times New Roman" w:hAnsi="Helvetica" w:cs="Helvetica"/>
          <w:b/>
          <w:sz w:val="20"/>
          <w:szCs w:val="20"/>
        </w:rPr>
        <w:t xml:space="preserve">commencing </w:t>
      </w:r>
      <w:r w:rsidR="00AB5DD3" w:rsidRPr="004519CB">
        <w:rPr>
          <w:rFonts w:ascii="Helvetica" w:eastAsia="Times New Roman" w:hAnsi="Helvetica" w:cs="Helvetica"/>
          <w:b/>
          <w:sz w:val="20"/>
          <w:szCs w:val="20"/>
        </w:rPr>
        <w:t xml:space="preserve">at </w:t>
      </w:r>
      <w:r w:rsidR="00DF1A4E" w:rsidRPr="004519CB">
        <w:rPr>
          <w:rFonts w:ascii="Helvetica" w:eastAsia="Times New Roman" w:hAnsi="Helvetica" w:cs="Helvetica"/>
          <w:b/>
          <w:sz w:val="20"/>
          <w:szCs w:val="20"/>
        </w:rPr>
        <w:t>7</w:t>
      </w:r>
      <w:r w:rsidR="00AB5DD3" w:rsidRPr="004519CB">
        <w:rPr>
          <w:rFonts w:ascii="Helvetica" w:eastAsia="Times New Roman" w:hAnsi="Helvetica" w:cs="Helvetica"/>
          <w:b/>
          <w:sz w:val="20"/>
          <w:szCs w:val="20"/>
        </w:rPr>
        <w:t>pm</w:t>
      </w:r>
      <w:r w:rsidR="0029322D" w:rsidRPr="004519CB">
        <w:rPr>
          <w:rFonts w:ascii="Helvetica" w:eastAsia="Times New Roman" w:hAnsi="Helvetica" w:cs="Helvetica"/>
          <w:b/>
          <w:sz w:val="20"/>
          <w:szCs w:val="20"/>
        </w:rPr>
        <w:t xml:space="preserve"> for any Members of the public.</w:t>
      </w:r>
      <w:r w:rsidR="004D0E9E" w:rsidRPr="004519CB">
        <w:rPr>
          <w:rFonts w:ascii="Helvetica" w:eastAsia="Times New Roman" w:hAnsi="Helvetica" w:cs="Helvetica"/>
          <w:b/>
          <w:sz w:val="20"/>
          <w:szCs w:val="20"/>
        </w:rPr>
        <w:t xml:space="preserve"> </w:t>
      </w:r>
    </w:p>
    <w:p w14:paraId="40F81509" w14:textId="0DA548F4" w:rsidR="004D0E9E" w:rsidRPr="004519CB" w:rsidRDefault="004D0E9E" w:rsidP="00B15953">
      <w:pPr>
        <w:rPr>
          <w:rFonts w:ascii="Helvetica" w:eastAsia="Times New Roman" w:hAnsi="Helvetica" w:cs="Helvetica"/>
          <w:b/>
          <w:sz w:val="20"/>
          <w:szCs w:val="20"/>
        </w:rPr>
      </w:pPr>
      <w:r w:rsidRPr="004519CB">
        <w:rPr>
          <w:rFonts w:ascii="Helvetica" w:eastAsia="Times New Roman" w:hAnsi="Helvetica" w:cs="Helvetica"/>
          <w:sz w:val="20"/>
          <w:szCs w:val="20"/>
        </w:rPr>
        <w:t xml:space="preserve">The </w:t>
      </w:r>
      <w:r w:rsidR="00307668" w:rsidRPr="004519CB">
        <w:rPr>
          <w:rFonts w:ascii="Helvetica" w:eastAsia="Times New Roman" w:hAnsi="Helvetica" w:cs="Helvetica"/>
          <w:sz w:val="20"/>
          <w:szCs w:val="20"/>
        </w:rPr>
        <w:t xml:space="preserve">business to be transacted at this meeting is detailed below. </w:t>
      </w:r>
    </w:p>
    <w:p w14:paraId="0E1B2B95" w14:textId="4971B36B" w:rsidR="004D0E9E" w:rsidRPr="004519CB" w:rsidRDefault="004D0E9E" w:rsidP="000C528D">
      <w:pPr>
        <w:spacing w:after="0" w:line="240" w:lineRule="auto"/>
        <w:jc w:val="center"/>
        <w:rPr>
          <w:rFonts w:ascii="Helvetica" w:eastAsia="Times New Roman" w:hAnsi="Helvetica" w:cs="Helvetica"/>
          <w:sz w:val="20"/>
          <w:szCs w:val="20"/>
          <w:lang w:eastAsia="en-GB"/>
        </w:rPr>
      </w:pPr>
      <w:r w:rsidRPr="004519CB">
        <w:rPr>
          <w:rFonts w:ascii="Helvetica" w:eastAsia="Times New Roman" w:hAnsi="Helvetica" w:cs="Helvetica"/>
          <w:sz w:val="20"/>
          <w:szCs w:val="20"/>
          <w:lang w:eastAsia="en-GB"/>
        </w:rPr>
        <w:t>Yours sincerely</w:t>
      </w:r>
      <w:r w:rsidR="00F127F3" w:rsidRPr="004519CB">
        <w:rPr>
          <w:rFonts w:ascii="Helvetica" w:eastAsia="Times New Roman" w:hAnsi="Helvetica" w:cs="Helvetica"/>
          <w:sz w:val="20"/>
          <w:szCs w:val="20"/>
          <w:lang w:eastAsia="en-GB"/>
        </w:rPr>
        <w:t>,</w:t>
      </w:r>
      <w:r w:rsidR="000C528D" w:rsidRPr="004519CB">
        <w:rPr>
          <w:rFonts w:ascii="Helvetica" w:eastAsia="Times New Roman" w:hAnsi="Helvetica" w:cs="Helvetica"/>
          <w:sz w:val="20"/>
          <w:szCs w:val="20"/>
          <w:lang w:eastAsia="en-GB"/>
        </w:rPr>
        <w:t xml:space="preserve"> </w:t>
      </w:r>
      <w:r w:rsidRPr="004519CB">
        <w:rPr>
          <w:rFonts w:ascii="Helvetica" w:eastAsia="Times New Roman" w:hAnsi="Helvetica" w:cs="Helvetica"/>
          <w:sz w:val="20"/>
          <w:szCs w:val="20"/>
          <w:lang w:eastAsia="en-GB"/>
        </w:rPr>
        <w:t>Anne Flanagan</w:t>
      </w:r>
    </w:p>
    <w:p w14:paraId="29FCFD7E" w14:textId="77777777" w:rsidR="001D6B35" w:rsidRPr="004519CB" w:rsidRDefault="001D6B35" w:rsidP="000C528D">
      <w:pPr>
        <w:spacing w:after="0" w:line="240" w:lineRule="auto"/>
        <w:jc w:val="center"/>
        <w:rPr>
          <w:rFonts w:ascii="Helvetica" w:eastAsia="Times New Roman" w:hAnsi="Helvetica" w:cs="Helvetica"/>
          <w:sz w:val="20"/>
          <w:szCs w:val="20"/>
          <w:lang w:eastAsia="en-GB"/>
        </w:rPr>
      </w:pPr>
    </w:p>
    <w:p w14:paraId="66DDE437" w14:textId="0FBBE023" w:rsidR="001D6B35" w:rsidRPr="004519CB" w:rsidRDefault="001D6B35" w:rsidP="000C528D">
      <w:pPr>
        <w:spacing w:after="0" w:line="240" w:lineRule="auto"/>
        <w:jc w:val="center"/>
        <w:rPr>
          <w:rFonts w:ascii="Helvetica" w:eastAsia="Times New Roman" w:hAnsi="Helvetica" w:cs="Helvetica"/>
          <w:sz w:val="20"/>
          <w:szCs w:val="20"/>
          <w:lang w:eastAsia="en-GB"/>
        </w:rPr>
      </w:pPr>
      <w:r w:rsidRPr="004519CB">
        <w:rPr>
          <w:rFonts w:ascii="Helvetica" w:eastAsia="Times New Roman" w:hAnsi="Helvetica" w:cs="Helvetica"/>
          <w:sz w:val="20"/>
          <w:szCs w:val="20"/>
          <w:lang w:eastAsia="en-GB"/>
        </w:rPr>
        <w:t>Clerk to the Parish Council</w:t>
      </w:r>
    </w:p>
    <w:p w14:paraId="31259960" w14:textId="77777777" w:rsidR="008C4CAC" w:rsidRDefault="008C4CAC" w:rsidP="004519CB">
      <w:pPr>
        <w:spacing w:after="0" w:line="240" w:lineRule="auto"/>
        <w:rPr>
          <w:rFonts w:ascii="Helvetica" w:eastAsia="Times New Roman" w:hAnsi="Helvetica" w:cs="Helvetica"/>
          <w:b/>
          <w:sz w:val="18"/>
          <w:szCs w:val="18"/>
          <w:u w:val="single"/>
          <w:lang w:eastAsia="en-GB"/>
        </w:rPr>
      </w:pPr>
      <w:bookmarkStart w:id="0" w:name="_Hlk52801797"/>
      <w:bookmarkStart w:id="1" w:name="_Hlk4413967"/>
      <w:bookmarkStart w:id="2" w:name="_Hlk102462921"/>
    </w:p>
    <w:p w14:paraId="0A79C4AE" w14:textId="77777777" w:rsidR="008C4CAC" w:rsidRPr="006E1043" w:rsidRDefault="008C4CAC" w:rsidP="008C4CAC">
      <w:pPr>
        <w:spacing w:after="0" w:line="240" w:lineRule="auto"/>
        <w:rPr>
          <w:rFonts w:ascii="Helvetica" w:eastAsia="Times New Roman" w:hAnsi="Helvetica" w:cs="Helvetica"/>
          <w:b/>
          <w:sz w:val="16"/>
          <w:szCs w:val="16"/>
          <w:lang w:eastAsia="en-GB"/>
        </w:rPr>
      </w:pPr>
      <w:bookmarkStart w:id="3" w:name="_Hlk118796100"/>
      <w:r w:rsidRPr="006E1043">
        <w:rPr>
          <w:rFonts w:ascii="Helvetica" w:eastAsia="Times New Roman" w:hAnsi="Helvetica" w:cs="Helvetica"/>
          <w:sz w:val="16"/>
          <w:szCs w:val="16"/>
          <w:lang w:eastAsia="en-GB"/>
        </w:rPr>
        <w:t xml:space="preserve">1. </w:t>
      </w:r>
      <w:r w:rsidRPr="006E1043">
        <w:rPr>
          <w:rFonts w:ascii="Helvetica" w:eastAsia="Times New Roman" w:hAnsi="Helvetica" w:cs="Helvetica"/>
          <w:b/>
          <w:sz w:val="16"/>
          <w:szCs w:val="16"/>
          <w:lang w:eastAsia="en-GB"/>
        </w:rPr>
        <w:t xml:space="preserve">Matters raised by public prior to the meeting. </w:t>
      </w:r>
    </w:p>
    <w:p w14:paraId="7C7B01A7"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sz w:val="16"/>
          <w:szCs w:val="16"/>
          <w:lang w:eastAsia="en-GB"/>
        </w:rPr>
        <w:t xml:space="preserve">2. </w:t>
      </w:r>
      <w:r w:rsidRPr="006E1043">
        <w:rPr>
          <w:rFonts w:ascii="Helvetica" w:eastAsia="Times New Roman" w:hAnsi="Helvetica" w:cs="Helvetica"/>
          <w:b/>
          <w:sz w:val="16"/>
          <w:szCs w:val="16"/>
          <w:lang w:eastAsia="en-GB"/>
        </w:rPr>
        <w:t xml:space="preserve">Apologies – </w:t>
      </w:r>
      <w:r w:rsidRPr="006E1043">
        <w:rPr>
          <w:rFonts w:ascii="Helvetica" w:eastAsia="Times New Roman" w:hAnsi="Helvetica" w:cs="Helvetica"/>
          <w:bCs/>
          <w:sz w:val="16"/>
          <w:szCs w:val="16"/>
          <w:lang w:eastAsia="en-GB"/>
        </w:rPr>
        <w:t>P Bissett.</w:t>
      </w:r>
    </w:p>
    <w:p w14:paraId="15FB5796"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3.</w:t>
      </w:r>
      <w:r w:rsidRPr="006E1043">
        <w:rPr>
          <w:rFonts w:ascii="Helvetica Neue" w:eastAsia="Times New Roman" w:hAnsi="Helvetica Neue" w:cs="Times New Roman"/>
          <w:bCs/>
          <w:sz w:val="16"/>
          <w:szCs w:val="16"/>
          <w:lang w:eastAsia="en-GB"/>
        </w:rPr>
        <w:t xml:space="preserve"> </w:t>
      </w:r>
      <w:r w:rsidRPr="006E1043">
        <w:rPr>
          <w:rFonts w:ascii="Helvetica" w:eastAsia="Times New Roman" w:hAnsi="Helvetica" w:cs="Helvetica"/>
          <w:b/>
          <w:sz w:val="16"/>
          <w:szCs w:val="16"/>
          <w:lang w:eastAsia="en-GB"/>
        </w:rPr>
        <w:t>Declarations of Interest, if any</w:t>
      </w:r>
      <w:r w:rsidRPr="006E1043">
        <w:rPr>
          <w:rFonts w:ascii="Helvetica" w:eastAsia="Times New Roman" w:hAnsi="Helvetica" w:cs="Helvetica"/>
          <w:bCs/>
          <w:sz w:val="16"/>
          <w:szCs w:val="16"/>
          <w:lang w:eastAsia="en-GB"/>
        </w:rPr>
        <w:t>.</w:t>
      </w:r>
    </w:p>
    <w:p w14:paraId="665BC8F7"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 xml:space="preserve">4. </w:t>
      </w:r>
      <w:r w:rsidRPr="006E1043">
        <w:rPr>
          <w:rFonts w:ascii="Helvetica" w:eastAsia="Times New Roman" w:hAnsi="Helvetica" w:cs="Helvetica"/>
          <w:b/>
          <w:bCs/>
          <w:sz w:val="16"/>
          <w:szCs w:val="16"/>
          <w:lang w:eastAsia="en-GB"/>
        </w:rPr>
        <w:t>Minutes of the meeting held on 12</w:t>
      </w:r>
      <w:r w:rsidRPr="006E1043">
        <w:rPr>
          <w:rFonts w:ascii="Helvetica" w:eastAsia="Times New Roman" w:hAnsi="Helvetica" w:cs="Helvetica"/>
          <w:b/>
          <w:bCs/>
          <w:sz w:val="16"/>
          <w:szCs w:val="16"/>
          <w:vertAlign w:val="superscript"/>
          <w:lang w:eastAsia="en-GB"/>
        </w:rPr>
        <w:t>th</w:t>
      </w:r>
      <w:r w:rsidRPr="006E1043">
        <w:rPr>
          <w:rFonts w:ascii="Helvetica" w:eastAsia="Times New Roman" w:hAnsi="Helvetica" w:cs="Helvetica"/>
          <w:b/>
          <w:bCs/>
          <w:sz w:val="16"/>
          <w:szCs w:val="16"/>
          <w:lang w:eastAsia="en-GB"/>
        </w:rPr>
        <w:t xml:space="preserve"> January 2023. </w:t>
      </w:r>
    </w:p>
    <w:p w14:paraId="6A39A3C3"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 xml:space="preserve">5. </w:t>
      </w:r>
      <w:r w:rsidRPr="006E1043">
        <w:rPr>
          <w:rFonts w:ascii="Helvetica" w:eastAsia="Times New Roman" w:hAnsi="Helvetica" w:cs="Helvetica"/>
          <w:b/>
          <w:sz w:val="16"/>
          <w:szCs w:val="16"/>
          <w:lang w:eastAsia="en-GB"/>
        </w:rPr>
        <w:t>Matters arising from minutes</w:t>
      </w:r>
      <w:r w:rsidRPr="006E1043">
        <w:rPr>
          <w:rFonts w:ascii="Helvetica" w:eastAsia="Times New Roman" w:hAnsi="Helvetica" w:cs="Helvetica"/>
          <w:sz w:val="16"/>
          <w:szCs w:val="16"/>
          <w:lang w:eastAsia="en-GB"/>
        </w:rPr>
        <w:t xml:space="preserve"> </w:t>
      </w:r>
    </w:p>
    <w:p w14:paraId="404C6F98"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sz w:val="16"/>
          <w:szCs w:val="16"/>
          <w:lang w:eastAsia="en-GB"/>
        </w:rPr>
        <w:t xml:space="preserve">6. </w:t>
      </w:r>
      <w:r w:rsidRPr="006E1043">
        <w:rPr>
          <w:rFonts w:ascii="Helvetica" w:eastAsia="Times New Roman" w:hAnsi="Helvetica" w:cs="Helvetica"/>
          <w:b/>
          <w:sz w:val="16"/>
          <w:szCs w:val="16"/>
          <w:lang w:eastAsia="en-GB"/>
        </w:rPr>
        <w:t xml:space="preserve">Police and local community – </w:t>
      </w:r>
    </w:p>
    <w:p w14:paraId="4F61E871"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 xml:space="preserve">a) Tesco &amp; Sainsburys Community Report. </w:t>
      </w:r>
    </w:p>
    <w:p w14:paraId="7A1F292A" w14:textId="77777777" w:rsidR="008C4CAC" w:rsidRPr="006E1043" w:rsidRDefault="008C4CAC" w:rsidP="008C4CAC">
      <w:pPr>
        <w:spacing w:after="0" w:line="240" w:lineRule="auto"/>
        <w:rPr>
          <w:rFonts w:ascii="Helvetica" w:eastAsia="Times New Roman" w:hAnsi="Helvetica" w:cs="Helvetica"/>
          <w:b/>
          <w:sz w:val="16"/>
          <w:szCs w:val="16"/>
          <w:lang w:eastAsia="en-GB"/>
        </w:rPr>
      </w:pPr>
      <w:r w:rsidRPr="006E1043">
        <w:rPr>
          <w:rFonts w:ascii="Helvetica" w:eastAsia="Times New Roman" w:hAnsi="Helvetica" w:cs="Helvetica"/>
          <w:bCs/>
          <w:sz w:val="16"/>
          <w:szCs w:val="16"/>
          <w:lang w:eastAsia="en-GB"/>
        </w:rPr>
        <w:t>7.</w:t>
      </w:r>
      <w:r w:rsidRPr="006E1043">
        <w:rPr>
          <w:rFonts w:ascii="Helvetica" w:eastAsia="Times New Roman" w:hAnsi="Helvetica" w:cs="Helvetica"/>
          <w:b/>
          <w:sz w:val="16"/>
          <w:szCs w:val="16"/>
          <w:lang w:eastAsia="en-GB"/>
        </w:rPr>
        <w:t xml:space="preserve"> Correspondence documents received.</w:t>
      </w:r>
    </w:p>
    <w:p w14:paraId="187B229A"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a) Complaint received from resident Litter bins requested along Thorne Rd from Hungerhill School to Sainsburys.</w:t>
      </w:r>
    </w:p>
    <w:p w14:paraId="46EB289D"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b) Parking issues outside schools – response received from S Merrett &amp; K Marshall (DMBC).</w:t>
      </w:r>
    </w:p>
    <w:p w14:paraId="4681F17E"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c) Notice showing proposed order to introduce further No Stopping outside Hungerhill School.</w:t>
      </w:r>
    </w:p>
    <w:p w14:paraId="021A3C2E"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d) Email response to email sent 17.1.23 to S Taylor, S Cardwell &amp; D Stimpson (DMBC) regarding the steep-sided ditch running across Hungerhill woodland.</w:t>
      </w:r>
    </w:p>
    <w:p w14:paraId="4383562D"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e) Zurich Insurance renewal - £3151.29 due before 19.3.23</w:t>
      </w:r>
    </w:p>
    <w:p w14:paraId="208DCF4C"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f) Email from resident regarding smashed bus shelters at Clay Lane.</w:t>
      </w:r>
    </w:p>
    <w:p w14:paraId="7B566402"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g) Response from Allan Wiltshire regarding The Parish Charter (Members also emailed)</w:t>
      </w:r>
    </w:p>
    <w:p w14:paraId="3C4792EB"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h) Street scene schedule and price list for emptying dog bins.</w:t>
      </w:r>
    </w:p>
    <w:p w14:paraId="20DC1452"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i) Anonymous letters received.</w:t>
      </w:r>
    </w:p>
    <w:p w14:paraId="36044430"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j) White Rose Updates, YLCA training programme for January - March 2023 - (emailed to Members).</w:t>
      </w:r>
    </w:p>
    <w:p w14:paraId="5CB8BA54"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 xml:space="preserve">k) Information Commissioners office renewals reminder - £40 -£5 reduction for paying DD. </w:t>
      </w:r>
    </w:p>
    <w:p w14:paraId="35D12100"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8.</w:t>
      </w:r>
      <w:r w:rsidRPr="006E1043">
        <w:rPr>
          <w:rFonts w:ascii="Helvetica" w:eastAsia="Times New Roman" w:hAnsi="Helvetica" w:cs="Helvetica"/>
          <w:b/>
          <w:bCs/>
          <w:sz w:val="16"/>
          <w:szCs w:val="16"/>
          <w:lang w:eastAsia="en-GB"/>
        </w:rPr>
        <w:t xml:space="preserve"> Planning </w:t>
      </w:r>
    </w:p>
    <w:tbl>
      <w:tblPr>
        <w:tblStyle w:val="TableGrid"/>
        <w:tblW w:w="0" w:type="auto"/>
        <w:tblLook w:val="04A0" w:firstRow="1" w:lastRow="0" w:firstColumn="1" w:lastColumn="0" w:noHBand="0" w:noVBand="1"/>
      </w:tblPr>
      <w:tblGrid>
        <w:gridCol w:w="3005"/>
        <w:gridCol w:w="3005"/>
        <w:gridCol w:w="3006"/>
      </w:tblGrid>
      <w:tr w:rsidR="008C4CAC" w:rsidRPr="006E1043" w14:paraId="3FC1EDE9" w14:textId="77777777" w:rsidTr="00D73613">
        <w:tc>
          <w:tcPr>
            <w:tcW w:w="3005" w:type="dxa"/>
          </w:tcPr>
          <w:p w14:paraId="32EBD9D6"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23/00002/FUL</w:t>
            </w:r>
          </w:p>
        </w:tc>
        <w:tc>
          <w:tcPr>
            <w:tcW w:w="3005" w:type="dxa"/>
          </w:tcPr>
          <w:p w14:paraId="1D10C29B"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Erection of a single storey extension with flat roof to rear and single storey infill extension to front of dwelling, PV installation to pitched roof and new access and parking.</w:t>
            </w:r>
          </w:p>
        </w:tc>
        <w:tc>
          <w:tcPr>
            <w:tcW w:w="3006" w:type="dxa"/>
          </w:tcPr>
          <w:p w14:paraId="27068250"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Kwestova, Long Plantation, Edenthorpe.</w:t>
            </w:r>
          </w:p>
        </w:tc>
      </w:tr>
      <w:tr w:rsidR="008C4CAC" w:rsidRPr="006E1043" w14:paraId="63882AF7" w14:textId="77777777" w:rsidTr="00D73613">
        <w:tc>
          <w:tcPr>
            <w:tcW w:w="3005" w:type="dxa"/>
          </w:tcPr>
          <w:p w14:paraId="0DD0DBFD"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23/00099/COND</w:t>
            </w:r>
          </w:p>
        </w:tc>
        <w:tc>
          <w:tcPr>
            <w:tcW w:w="3005" w:type="dxa"/>
          </w:tcPr>
          <w:p w14:paraId="2094324F"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Consent, agreement or approval required by condition 20 (archaeology) of planning application 18/02592/3OUTM</w:t>
            </w:r>
          </w:p>
        </w:tc>
        <w:tc>
          <w:tcPr>
            <w:tcW w:w="3006" w:type="dxa"/>
          </w:tcPr>
          <w:p w14:paraId="705AB96B"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Land at Hungerhill Business Park, Herald Rd, Edenthorpe, DN3 2JY</w:t>
            </w:r>
          </w:p>
        </w:tc>
      </w:tr>
      <w:tr w:rsidR="008C4CAC" w:rsidRPr="006E1043" w14:paraId="2D37D9DC" w14:textId="77777777" w:rsidTr="00D73613">
        <w:tc>
          <w:tcPr>
            <w:tcW w:w="3005" w:type="dxa"/>
          </w:tcPr>
          <w:p w14:paraId="79E5318D"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23/00138/OUTM</w:t>
            </w:r>
          </w:p>
        </w:tc>
        <w:tc>
          <w:tcPr>
            <w:tcW w:w="3005" w:type="dxa"/>
          </w:tcPr>
          <w:p w14:paraId="68AAD6AC"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Outline application for residential development of up to 542 dwellings on approx. 20.9ha of land with associated public open space, parking, landscaping and infrastructure (approval being sought for access) without compliance with condition 18 of planning application 18/02592/OUTM granted on 29.5.19</w:t>
            </w:r>
          </w:p>
        </w:tc>
        <w:tc>
          <w:tcPr>
            <w:tcW w:w="3006" w:type="dxa"/>
          </w:tcPr>
          <w:p w14:paraId="7CFA666A" w14:textId="77777777" w:rsidR="008C4CAC" w:rsidRPr="006E1043" w:rsidRDefault="008C4CAC" w:rsidP="00D73613">
            <w:pPr>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Land at Hungerhill Business Park, Herald Rd, Edenthorpe, DN3 2JY</w:t>
            </w:r>
          </w:p>
        </w:tc>
      </w:tr>
    </w:tbl>
    <w:p w14:paraId="52AD8F62"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a) 36 Ivanhoe Rd, Edenthorpe, DN3 2JG – Consent, agreement or approval required by conditions 4 (materials), 10 (drainage), 12 (landscaping) and 13 (ecology) of planning application 21/02835/FUL – conditions 4 &amp; 13 discharged in full, condition 12 part discharged, condition 10 not discharged due to inadequate information provided – email sent to Rebecca Larder 26.1.23 (no response due to being on annual leave until 31.1.23).</w:t>
      </w:r>
    </w:p>
    <w:p w14:paraId="676280DC" w14:textId="77777777" w:rsidR="008C4CAC" w:rsidRPr="006E1043" w:rsidRDefault="008C4CAC" w:rsidP="008C4CAC">
      <w:pPr>
        <w:spacing w:after="0" w:line="240" w:lineRule="auto"/>
        <w:rPr>
          <w:rFonts w:ascii="Helvetica" w:eastAsia="Times New Roman" w:hAnsi="Helvetica" w:cs="Helvetica"/>
          <w:b/>
          <w:sz w:val="16"/>
          <w:szCs w:val="16"/>
          <w:lang w:eastAsia="en-GB"/>
        </w:rPr>
      </w:pPr>
      <w:r w:rsidRPr="006E1043">
        <w:rPr>
          <w:rFonts w:ascii="Helvetica" w:eastAsia="Times New Roman" w:hAnsi="Helvetica" w:cs="Helvetica"/>
          <w:sz w:val="16"/>
          <w:szCs w:val="16"/>
          <w:lang w:eastAsia="en-GB"/>
        </w:rPr>
        <w:t>9.</w:t>
      </w:r>
      <w:r w:rsidRPr="006E1043">
        <w:rPr>
          <w:rFonts w:ascii="Helvetica" w:eastAsia="Times New Roman" w:hAnsi="Helvetica" w:cs="Helvetica"/>
          <w:b/>
          <w:sz w:val="16"/>
          <w:szCs w:val="16"/>
          <w:lang w:eastAsia="en-GB"/>
        </w:rPr>
        <w:t xml:space="preserve"> Playing fields, Howard Pavilion, The Fred Gee Centre, War Memorial &amp; Allotments.</w:t>
      </w:r>
    </w:p>
    <w:p w14:paraId="48F66518"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a) The Fred Gee Centre and Howard Pavilion signage – The sign for the building has been made, just waiting to be erected. The DMBC sign is on order, it will say Community Hall &amp; Pavilion.</w:t>
      </w:r>
    </w:p>
    <w:p w14:paraId="2F911626"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b) The Howard Pavilion – architect visited the property on Wednesday 25th January 2023 (circulate possible conversion idea)</w:t>
      </w:r>
    </w:p>
    <w:p w14:paraId="6C0B6DC5"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c) Grass cutting carried out 25.1.23 on field causing extensive damage around perimeter, attempted to rectify 26.1.23.</w:t>
      </w:r>
    </w:p>
    <w:p w14:paraId="0D7F00BA"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c) M Greenwood – possibility that the goal compound be extended. This was discussed at meeting held 6.9.21.(See minutes).</w:t>
      </w:r>
    </w:p>
    <w:p w14:paraId="5C4B913F" w14:textId="1AD1AE22"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d) The King’s Coronation – Meeting with Rev Tom Brown and Pastor Les Budhi organised for Monday 20</w:t>
      </w:r>
      <w:r w:rsidRPr="006E1043">
        <w:rPr>
          <w:rFonts w:ascii="Helvetica" w:eastAsia="Times New Roman" w:hAnsi="Helvetica" w:cs="Helvetica"/>
          <w:sz w:val="16"/>
          <w:szCs w:val="16"/>
          <w:vertAlign w:val="superscript"/>
          <w:lang w:eastAsia="en-GB"/>
        </w:rPr>
        <w:t>th</w:t>
      </w:r>
      <w:r w:rsidRPr="006E1043">
        <w:rPr>
          <w:rFonts w:ascii="Helvetica" w:eastAsia="Times New Roman" w:hAnsi="Helvetica" w:cs="Helvetica"/>
          <w:sz w:val="16"/>
          <w:szCs w:val="16"/>
          <w:lang w:eastAsia="en-GB"/>
        </w:rPr>
        <w:t xml:space="preserve"> </w:t>
      </w:r>
      <w:r w:rsidR="0019786F">
        <w:rPr>
          <w:rFonts w:ascii="Helvetica" w:eastAsia="Times New Roman" w:hAnsi="Helvetica" w:cs="Helvetica"/>
          <w:sz w:val="16"/>
          <w:szCs w:val="16"/>
          <w:lang w:eastAsia="en-GB"/>
        </w:rPr>
        <w:t>February</w:t>
      </w:r>
      <w:r w:rsidRPr="006E1043">
        <w:rPr>
          <w:rFonts w:ascii="Helvetica" w:eastAsia="Times New Roman" w:hAnsi="Helvetica" w:cs="Helvetica"/>
          <w:sz w:val="16"/>
          <w:szCs w:val="16"/>
          <w:lang w:eastAsia="en-GB"/>
        </w:rPr>
        <w:t xml:space="preserve"> 1pm at Jimmy Piggs. </w:t>
      </w:r>
    </w:p>
    <w:p w14:paraId="5A100822"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10.</w:t>
      </w:r>
      <w:r w:rsidRPr="006E1043">
        <w:rPr>
          <w:rFonts w:ascii="Helvetica" w:eastAsia="Times New Roman" w:hAnsi="Helvetica" w:cs="Helvetica"/>
          <w:b/>
          <w:sz w:val="16"/>
          <w:szCs w:val="16"/>
          <w:lang w:eastAsia="en-GB"/>
        </w:rPr>
        <w:t xml:space="preserve">Payments and accounts.  </w:t>
      </w:r>
    </w:p>
    <w:p w14:paraId="3414EFEC" w14:textId="77777777" w:rsidR="008C4CAC" w:rsidRPr="006E1043" w:rsidRDefault="008C4CAC" w:rsidP="008C4CAC">
      <w:pPr>
        <w:spacing w:after="0" w:line="240" w:lineRule="auto"/>
        <w:rPr>
          <w:rFonts w:ascii="Helvetica" w:eastAsia="Times New Roman" w:hAnsi="Helvetica" w:cs="Helvetica"/>
          <w:bCs/>
          <w:sz w:val="16"/>
          <w:szCs w:val="16"/>
          <w:lang w:eastAsia="en-GB"/>
        </w:rPr>
      </w:pPr>
      <w:r w:rsidRPr="006E1043">
        <w:rPr>
          <w:rFonts w:ascii="Helvetica" w:eastAsia="Times New Roman" w:hAnsi="Helvetica" w:cs="Helvetica"/>
          <w:bCs/>
          <w:sz w:val="16"/>
          <w:szCs w:val="16"/>
          <w:lang w:eastAsia="en-GB"/>
        </w:rPr>
        <w:t xml:space="preserve">a) </w:t>
      </w:r>
      <w:r w:rsidRPr="006E1043">
        <w:rPr>
          <w:rFonts w:ascii="Helvetica" w:eastAsia="Times New Roman" w:hAnsi="Helvetica" w:cs="Helvetica"/>
          <w:sz w:val="16"/>
          <w:szCs w:val="16"/>
          <w:lang w:eastAsia="en-GB"/>
        </w:rPr>
        <w:t>Income &amp; Expenditure for monthly accounts – January 2023.</w:t>
      </w:r>
    </w:p>
    <w:p w14:paraId="2244F5F8"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 xml:space="preserve">b) Cheques to sign. </w:t>
      </w:r>
    </w:p>
    <w:p w14:paraId="4A9CFEA3"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c) Petty Cash.</w:t>
      </w:r>
    </w:p>
    <w:p w14:paraId="03E1A15D"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d) Change of account signatories and authorised users – completed 25.1.23, letter of acknowledgement received.</w:t>
      </w:r>
    </w:p>
    <w:p w14:paraId="01F820B7" w14:textId="77777777" w:rsidR="008C4CAC" w:rsidRPr="006E1043" w:rsidRDefault="008C4CAC" w:rsidP="008C4CAC">
      <w:pPr>
        <w:spacing w:after="0" w:line="240" w:lineRule="auto"/>
        <w:rPr>
          <w:rFonts w:ascii="Helvetica" w:eastAsia="Times New Roman" w:hAnsi="Helvetica" w:cs="Helvetica"/>
          <w:sz w:val="16"/>
          <w:szCs w:val="16"/>
          <w:lang w:eastAsia="en-GB"/>
        </w:rPr>
      </w:pPr>
      <w:r w:rsidRPr="006E1043">
        <w:rPr>
          <w:rFonts w:ascii="Helvetica" w:eastAsia="Times New Roman" w:hAnsi="Helvetica" w:cs="Helvetica"/>
          <w:sz w:val="16"/>
          <w:szCs w:val="16"/>
          <w:lang w:eastAsia="en-GB"/>
        </w:rPr>
        <w:t xml:space="preserve">11. </w:t>
      </w:r>
      <w:r w:rsidRPr="006E1043">
        <w:rPr>
          <w:rFonts w:ascii="Helvetica" w:eastAsia="Times New Roman" w:hAnsi="Helvetica" w:cs="Helvetica"/>
          <w:b/>
          <w:sz w:val="16"/>
          <w:szCs w:val="16"/>
          <w:lang w:eastAsia="en-GB"/>
        </w:rPr>
        <w:t>AOB.</w:t>
      </w:r>
      <w:bookmarkEnd w:id="0"/>
      <w:bookmarkEnd w:id="1"/>
      <w:bookmarkEnd w:id="2"/>
      <w:bookmarkEnd w:id="3"/>
    </w:p>
    <w:sectPr w:rsidR="008C4CAC" w:rsidRPr="006E1043" w:rsidSect="0040162E">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6B658" w14:textId="77777777" w:rsidR="00CC2034" w:rsidRDefault="00CC2034" w:rsidP="004D0E9E">
      <w:pPr>
        <w:spacing w:after="0" w:line="240" w:lineRule="auto"/>
      </w:pPr>
      <w:r>
        <w:separator/>
      </w:r>
    </w:p>
  </w:endnote>
  <w:endnote w:type="continuationSeparator" w:id="0">
    <w:p w14:paraId="14C14D75" w14:textId="77777777" w:rsidR="00CC2034" w:rsidRDefault="00CC2034"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30F7B" w14:textId="77777777" w:rsidR="00CC2034" w:rsidRDefault="00CC2034" w:rsidP="004D0E9E">
      <w:pPr>
        <w:spacing w:after="0" w:line="240" w:lineRule="auto"/>
      </w:pPr>
      <w:r>
        <w:separator/>
      </w:r>
    </w:p>
  </w:footnote>
  <w:footnote w:type="continuationSeparator" w:id="0">
    <w:p w14:paraId="0849A7AA" w14:textId="77777777" w:rsidR="00CC2034" w:rsidRDefault="00CC2034" w:rsidP="004D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66497" w14:textId="77777777" w:rsidR="004D0E9E" w:rsidRDefault="004D0E9E">
    <w:pPr>
      <w:pStyle w:val="Header"/>
    </w:pPr>
    <w:r>
      <w:t>EDENTHORPE PARISH COUNCIL</w:t>
    </w:r>
  </w:p>
  <w:p w14:paraId="6D1DD031" w14:textId="77777777" w:rsidR="004D0E9E" w:rsidRDefault="004D0E9E">
    <w:pPr>
      <w:pStyle w:val="Header"/>
    </w:pPr>
    <w:r>
      <w:t xml:space="preserve">Mrs A Flanagan     </w:t>
    </w:r>
    <w:hyperlink r:id="rId1" w:history="1">
      <w:r w:rsidRPr="002F4CB5">
        <w:rPr>
          <w:rStyle w:val="Hyperlink"/>
        </w:rPr>
        <w:t>edenthorpeparishclerk@gmail.com</w:t>
      </w:r>
    </w:hyperlink>
    <w:r>
      <w:t xml:space="preserve">      Tel: 07428005708 </w:t>
    </w:r>
  </w:p>
  <w:p w14:paraId="2BC8D1C0" w14:textId="77777777" w:rsidR="004D0E9E" w:rsidRDefault="004D0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143"/>
    <w:rsid w:val="00001DB0"/>
    <w:rsid w:val="00003216"/>
    <w:rsid w:val="00007343"/>
    <w:rsid w:val="00012468"/>
    <w:rsid w:val="00016E47"/>
    <w:rsid w:val="00021A66"/>
    <w:rsid w:val="00023059"/>
    <w:rsid w:val="00034349"/>
    <w:rsid w:val="000356C2"/>
    <w:rsid w:val="00036E8A"/>
    <w:rsid w:val="0003716C"/>
    <w:rsid w:val="0004087F"/>
    <w:rsid w:val="00042A7F"/>
    <w:rsid w:val="000446F9"/>
    <w:rsid w:val="00046EA4"/>
    <w:rsid w:val="00050439"/>
    <w:rsid w:val="00051258"/>
    <w:rsid w:val="00052863"/>
    <w:rsid w:val="0006002D"/>
    <w:rsid w:val="00061757"/>
    <w:rsid w:val="0006508B"/>
    <w:rsid w:val="00066B19"/>
    <w:rsid w:val="000702C4"/>
    <w:rsid w:val="00073A2A"/>
    <w:rsid w:val="00074509"/>
    <w:rsid w:val="0007786E"/>
    <w:rsid w:val="000818EE"/>
    <w:rsid w:val="00085B08"/>
    <w:rsid w:val="00086810"/>
    <w:rsid w:val="000A390C"/>
    <w:rsid w:val="000A6534"/>
    <w:rsid w:val="000A673B"/>
    <w:rsid w:val="000B10FD"/>
    <w:rsid w:val="000B3CF3"/>
    <w:rsid w:val="000B6D67"/>
    <w:rsid w:val="000C098E"/>
    <w:rsid w:val="000C528D"/>
    <w:rsid w:val="000C5917"/>
    <w:rsid w:val="000C5FD8"/>
    <w:rsid w:val="000D1A29"/>
    <w:rsid w:val="000D3A1B"/>
    <w:rsid w:val="000E0551"/>
    <w:rsid w:val="000E3020"/>
    <w:rsid w:val="000E3266"/>
    <w:rsid w:val="000E3676"/>
    <w:rsid w:val="000E79BE"/>
    <w:rsid w:val="000F2060"/>
    <w:rsid w:val="000F7550"/>
    <w:rsid w:val="0010086F"/>
    <w:rsid w:val="0010327C"/>
    <w:rsid w:val="001047AF"/>
    <w:rsid w:val="001107C4"/>
    <w:rsid w:val="0011257F"/>
    <w:rsid w:val="00113FE4"/>
    <w:rsid w:val="00120761"/>
    <w:rsid w:val="001258AC"/>
    <w:rsid w:val="001260A0"/>
    <w:rsid w:val="001267B6"/>
    <w:rsid w:val="00132697"/>
    <w:rsid w:val="00133B09"/>
    <w:rsid w:val="00136611"/>
    <w:rsid w:val="00140366"/>
    <w:rsid w:val="0014098D"/>
    <w:rsid w:val="00141E1B"/>
    <w:rsid w:val="0015466A"/>
    <w:rsid w:val="00154992"/>
    <w:rsid w:val="001554EA"/>
    <w:rsid w:val="001620D7"/>
    <w:rsid w:val="00166D5C"/>
    <w:rsid w:val="00170C1D"/>
    <w:rsid w:val="001770CE"/>
    <w:rsid w:val="001812B7"/>
    <w:rsid w:val="00185A28"/>
    <w:rsid w:val="00191852"/>
    <w:rsid w:val="00191A26"/>
    <w:rsid w:val="00194411"/>
    <w:rsid w:val="00194648"/>
    <w:rsid w:val="00195FE3"/>
    <w:rsid w:val="0019786F"/>
    <w:rsid w:val="001A1928"/>
    <w:rsid w:val="001B1E68"/>
    <w:rsid w:val="001B28A9"/>
    <w:rsid w:val="001B7DDA"/>
    <w:rsid w:val="001C09F7"/>
    <w:rsid w:val="001C3AD2"/>
    <w:rsid w:val="001D0D1D"/>
    <w:rsid w:val="001D2BB7"/>
    <w:rsid w:val="001D3F55"/>
    <w:rsid w:val="001D6B35"/>
    <w:rsid w:val="001D7AEC"/>
    <w:rsid w:val="001E1935"/>
    <w:rsid w:val="001F4983"/>
    <w:rsid w:val="00204211"/>
    <w:rsid w:val="002055D3"/>
    <w:rsid w:val="00205E05"/>
    <w:rsid w:val="00206A15"/>
    <w:rsid w:val="0021238E"/>
    <w:rsid w:val="00216080"/>
    <w:rsid w:val="00217703"/>
    <w:rsid w:val="00222F27"/>
    <w:rsid w:val="002232E5"/>
    <w:rsid w:val="002308ED"/>
    <w:rsid w:val="00233C02"/>
    <w:rsid w:val="00233ED0"/>
    <w:rsid w:val="0023653F"/>
    <w:rsid w:val="00240A4A"/>
    <w:rsid w:val="002411D8"/>
    <w:rsid w:val="00244685"/>
    <w:rsid w:val="00245AC9"/>
    <w:rsid w:val="00246E15"/>
    <w:rsid w:val="002501F8"/>
    <w:rsid w:val="00250FDC"/>
    <w:rsid w:val="00251CDB"/>
    <w:rsid w:val="002544F2"/>
    <w:rsid w:val="00256D54"/>
    <w:rsid w:val="00263604"/>
    <w:rsid w:val="00263A8E"/>
    <w:rsid w:val="00264529"/>
    <w:rsid w:val="00266D61"/>
    <w:rsid w:val="00277F24"/>
    <w:rsid w:val="00280AAA"/>
    <w:rsid w:val="00281160"/>
    <w:rsid w:val="00287E6C"/>
    <w:rsid w:val="0029322D"/>
    <w:rsid w:val="0029349C"/>
    <w:rsid w:val="00293FFB"/>
    <w:rsid w:val="002A181B"/>
    <w:rsid w:val="002B07B9"/>
    <w:rsid w:val="002B798F"/>
    <w:rsid w:val="002B7E50"/>
    <w:rsid w:val="002C0FAE"/>
    <w:rsid w:val="002C13AE"/>
    <w:rsid w:val="002C5B11"/>
    <w:rsid w:val="002D409E"/>
    <w:rsid w:val="002D6522"/>
    <w:rsid w:val="002D7B86"/>
    <w:rsid w:val="002E2CF5"/>
    <w:rsid w:val="002E7F9C"/>
    <w:rsid w:val="002F7C41"/>
    <w:rsid w:val="0030037F"/>
    <w:rsid w:val="00300450"/>
    <w:rsid w:val="00300629"/>
    <w:rsid w:val="003013A8"/>
    <w:rsid w:val="003018EE"/>
    <w:rsid w:val="00304E00"/>
    <w:rsid w:val="00307668"/>
    <w:rsid w:val="00310852"/>
    <w:rsid w:val="0031534E"/>
    <w:rsid w:val="00315A0C"/>
    <w:rsid w:val="0032185E"/>
    <w:rsid w:val="00321A72"/>
    <w:rsid w:val="00324673"/>
    <w:rsid w:val="00335E89"/>
    <w:rsid w:val="00336AD0"/>
    <w:rsid w:val="00340C56"/>
    <w:rsid w:val="003429D7"/>
    <w:rsid w:val="0034641E"/>
    <w:rsid w:val="00352073"/>
    <w:rsid w:val="00352521"/>
    <w:rsid w:val="00354C2D"/>
    <w:rsid w:val="00356EE5"/>
    <w:rsid w:val="00357CB3"/>
    <w:rsid w:val="0036007C"/>
    <w:rsid w:val="003651F6"/>
    <w:rsid w:val="00370C60"/>
    <w:rsid w:val="0037269E"/>
    <w:rsid w:val="0038305F"/>
    <w:rsid w:val="00384E01"/>
    <w:rsid w:val="00386408"/>
    <w:rsid w:val="00387262"/>
    <w:rsid w:val="00387744"/>
    <w:rsid w:val="00396221"/>
    <w:rsid w:val="003971F0"/>
    <w:rsid w:val="003A3058"/>
    <w:rsid w:val="003A32AC"/>
    <w:rsid w:val="003A3FB5"/>
    <w:rsid w:val="003A5B48"/>
    <w:rsid w:val="003A67A4"/>
    <w:rsid w:val="003B517E"/>
    <w:rsid w:val="003B7537"/>
    <w:rsid w:val="003C0B57"/>
    <w:rsid w:val="003C1002"/>
    <w:rsid w:val="003C28E6"/>
    <w:rsid w:val="003C34A5"/>
    <w:rsid w:val="003C430F"/>
    <w:rsid w:val="003D4D0C"/>
    <w:rsid w:val="003E0F0A"/>
    <w:rsid w:val="003E3712"/>
    <w:rsid w:val="003E4B0B"/>
    <w:rsid w:val="003E6185"/>
    <w:rsid w:val="003E6735"/>
    <w:rsid w:val="003E6D0E"/>
    <w:rsid w:val="003E7EFD"/>
    <w:rsid w:val="003F0741"/>
    <w:rsid w:val="003F55B0"/>
    <w:rsid w:val="003F76D6"/>
    <w:rsid w:val="003F7E0D"/>
    <w:rsid w:val="0040162E"/>
    <w:rsid w:val="00401E9A"/>
    <w:rsid w:val="00402649"/>
    <w:rsid w:val="00402A14"/>
    <w:rsid w:val="004034CB"/>
    <w:rsid w:val="00403565"/>
    <w:rsid w:val="00407E1B"/>
    <w:rsid w:val="00410812"/>
    <w:rsid w:val="00420E5C"/>
    <w:rsid w:val="00420FF6"/>
    <w:rsid w:val="00424ED5"/>
    <w:rsid w:val="00432D7A"/>
    <w:rsid w:val="0043360D"/>
    <w:rsid w:val="004351E4"/>
    <w:rsid w:val="00442DB9"/>
    <w:rsid w:val="0044360F"/>
    <w:rsid w:val="0044487E"/>
    <w:rsid w:val="004519CB"/>
    <w:rsid w:val="00451D1D"/>
    <w:rsid w:val="00455FD9"/>
    <w:rsid w:val="00456A5D"/>
    <w:rsid w:val="00456FBF"/>
    <w:rsid w:val="0047146B"/>
    <w:rsid w:val="0047188A"/>
    <w:rsid w:val="00472077"/>
    <w:rsid w:val="00480F83"/>
    <w:rsid w:val="004813C0"/>
    <w:rsid w:val="004823D0"/>
    <w:rsid w:val="00483306"/>
    <w:rsid w:val="00485D56"/>
    <w:rsid w:val="004875C8"/>
    <w:rsid w:val="00495CB7"/>
    <w:rsid w:val="004963AF"/>
    <w:rsid w:val="004A0A1C"/>
    <w:rsid w:val="004A25EE"/>
    <w:rsid w:val="004A4707"/>
    <w:rsid w:val="004B00DB"/>
    <w:rsid w:val="004B0978"/>
    <w:rsid w:val="004B1695"/>
    <w:rsid w:val="004B2524"/>
    <w:rsid w:val="004C3EDE"/>
    <w:rsid w:val="004C6C62"/>
    <w:rsid w:val="004D0E9E"/>
    <w:rsid w:val="004D1C9B"/>
    <w:rsid w:val="004D36CE"/>
    <w:rsid w:val="004E3F5C"/>
    <w:rsid w:val="004E5212"/>
    <w:rsid w:val="004E6CEB"/>
    <w:rsid w:val="004F15F5"/>
    <w:rsid w:val="004F2E45"/>
    <w:rsid w:val="00501FFE"/>
    <w:rsid w:val="0050230A"/>
    <w:rsid w:val="00502595"/>
    <w:rsid w:val="0050275B"/>
    <w:rsid w:val="005036C4"/>
    <w:rsid w:val="00503CCB"/>
    <w:rsid w:val="00505FA5"/>
    <w:rsid w:val="00507135"/>
    <w:rsid w:val="0051017A"/>
    <w:rsid w:val="00513C0C"/>
    <w:rsid w:val="0051435D"/>
    <w:rsid w:val="00531E39"/>
    <w:rsid w:val="005419B6"/>
    <w:rsid w:val="005504A2"/>
    <w:rsid w:val="0055097D"/>
    <w:rsid w:val="00554B03"/>
    <w:rsid w:val="00556978"/>
    <w:rsid w:val="00563E2C"/>
    <w:rsid w:val="005663E1"/>
    <w:rsid w:val="00571FEB"/>
    <w:rsid w:val="005722AA"/>
    <w:rsid w:val="00574E4A"/>
    <w:rsid w:val="005754FB"/>
    <w:rsid w:val="00584C4C"/>
    <w:rsid w:val="005902D1"/>
    <w:rsid w:val="0059388D"/>
    <w:rsid w:val="00594968"/>
    <w:rsid w:val="005A0E8D"/>
    <w:rsid w:val="005A1992"/>
    <w:rsid w:val="005A2EC1"/>
    <w:rsid w:val="005A45E2"/>
    <w:rsid w:val="005A6374"/>
    <w:rsid w:val="005B2868"/>
    <w:rsid w:val="005B2E9D"/>
    <w:rsid w:val="005B5722"/>
    <w:rsid w:val="005B7395"/>
    <w:rsid w:val="005C7F30"/>
    <w:rsid w:val="005D1771"/>
    <w:rsid w:val="005D5EA2"/>
    <w:rsid w:val="005D793E"/>
    <w:rsid w:val="005E013C"/>
    <w:rsid w:val="005E0453"/>
    <w:rsid w:val="005E0480"/>
    <w:rsid w:val="005E0FC8"/>
    <w:rsid w:val="005E1FA5"/>
    <w:rsid w:val="005E670E"/>
    <w:rsid w:val="005E7F32"/>
    <w:rsid w:val="005F60DB"/>
    <w:rsid w:val="005F6B53"/>
    <w:rsid w:val="005F78CE"/>
    <w:rsid w:val="006010D2"/>
    <w:rsid w:val="00606E5C"/>
    <w:rsid w:val="00611937"/>
    <w:rsid w:val="00611ABF"/>
    <w:rsid w:val="0061447E"/>
    <w:rsid w:val="0061650E"/>
    <w:rsid w:val="0061720B"/>
    <w:rsid w:val="00621748"/>
    <w:rsid w:val="00621F61"/>
    <w:rsid w:val="00634D64"/>
    <w:rsid w:val="00635A5A"/>
    <w:rsid w:val="00635AB0"/>
    <w:rsid w:val="0063654E"/>
    <w:rsid w:val="00637826"/>
    <w:rsid w:val="00644C20"/>
    <w:rsid w:val="00646BB0"/>
    <w:rsid w:val="00653BAE"/>
    <w:rsid w:val="00654758"/>
    <w:rsid w:val="00657AF3"/>
    <w:rsid w:val="00661521"/>
    <w:rsid w:val="0066311F"/>
    <w:rsid w:val="00663481"/>
    <w:rsid w:val="00670CFB"/>
    <w:rsid w:val="00681E1F"/>
    <w:rsid w:val="006840AB"/>
    <w:rsid w:val="0069030C"/>
    <w:rsid w:val="00691A19"/>
    <w:rsid w:val="006A0895"/>
    <w:rsid w:val="006A3067"/>
    <w:rsid w:val="006A6733"/>
    <w:rsid w:val="006A7933"/>
    <w:rsid w:val="006B05EA"/>
    <w:rsid w:val="006B2B50"/>
    <w:rsid w:val="006B5029"/>
    <w:rsid w:val="006B75AD"/>
    <w:rsid w:val="006C2A1C"/>
    <w:rsid w:val="006D2DE9"/>
    <w:rsid w:val="006D6C50"/>
    <w:rsid w:val="006D77A2"/>
    <w:rsid w:val="006E1007"/>
    <w:rsid w:val="006F024B"/>
    <w:rsid w:val="006F24C4"/>
    <w:rsid w:val="006F2D12"/>
    <w:rsid w:val="006F32D5"/>
    <w:rsid w:val="006F4D93"/>
    <w:rsid w:val="006F7C65"/>
    <w:rsid w:val="00706E23"/>
    <w:rsid w:val="00706FAF"/>
    <w:rsid w:val="007071B3"/>
    <w:rsid w:val="0070729C"/>
    <w:rsid w:val="0071100C"/>
    <w:rsid w:val="00714C01"/>
    <w:rsid w:val="00715DDE"/>
    <w:rsid w:val="0072370B"/>
    <w:rsid w:val="00726D7A"/>
    <w:rsid w:val="007342C2"/>
    <w:rsid w:val="0073634D"/>
    <w:rsid w:val="00740423"/>
    <w:rsid w:val="007425AB"/>
    <w:rsid w:val="007447D6"/>
    <w:rsid w:val="0075076A"/>
    <w:rsid w:val="00752D38"/>
    <w:rsid w:val="007539B9"/>
    <w:rsid w:val="00754B97"/>
    <w:rsid w:val="00756D7A"/>
    <w:rsid w:val="00757C06"/>
    <w:rsid w:val="00764460"/>
    <w:rsid w:val="007658AF"/>
    <w:rsid w:val="00770E3B"/>
    <w:rsid w:val="00771DBC"/>
    <w:rsid w:val="007724CE"/>
    <w:rsid w:val="0077348C"/>
    <w:rsid w:val="00776FF7"/>
    <w:rsid w:val="00783FAA"/>
    <w:rsid w:val="00791142"/>
    <w:rsid w:val="00794BF2"/>
    <w:rsid w:val="007A0AE1"/>
    <w:rsid w:val="007A0E50"/>
    <w:rsid w:val="007A1939"/>
    <w:rsid w:val="007A3856"/>
    <w:rsid w:val="007A4512"/>
    <w:rsid w:val="007A7E4F"/>
    <w:rsid w:val="007B3CC0"/>
    <w:rsid w:val="007B4229"/>
    <w:rsid w:val="007B4EB1"/>
    <w:rsid w:val="007B68D0"/>
    <w:rsid w:val="007C0B76"/>
    <w:rsid w:val="007C1AC5"/>
    <w:rsid w:val="007C1E41"/>
    <w:rsid w:val="007D04A4"/>
    <w:rsid w:val="007D05CC"/>
    <w:rsid w:val="007D18FB"/>
    <w:rsid w:val="007D604C"/>
    <w:rsid w:val="007D76DE"/>
    <w:rsid w:val="007E3883"/>
    <w:rsid w:val="007E4150"/>
    <w:rsid w:val="007E6B35"/>
    <w:rsid w:val="007F42B1"/>
    <w:rsid w:val="007F561B"/>
    <w:rsid w:val="00800736"/>
    <w:rsid w:val="008045A5"/>
    <w:rsid w:val="00805513"/>
    <w:rsid w:val="00811DE0"/>
    <w:rsid w:val="0081395C"/>
    <w:rsid w:val="00815400"/>
    <w:rsid w:val="00827A5D"/>
    <w:rsid w:val="00827D0B"/>
    <w:rsid w:val="008313DA"/>
    <w:rsid w:val="008362BB"/>
    <w:rsid w:val="00836382"/>
    <w:rsid w:val="00840C00"/>
    <w:rsid w:val="008435F0"/>
    <w:rsid w:val="008505C7"/>
    <w:rsid w:val="00852308"/>
    <w:rsid w:val="00852F42"/>
    <w:rsid w:val="00853A20"/>
    <w:rsid w:val="00855039"/>
    <w:rsid w:val="0085775D"/>
    <w:rsid w:val="0086026E"/>
    <w:rsid w:val="0086097C"/>
    <w:rsid w:val="008614AB"/>
    <w:rsid w:val="00863A10"/>
    <w:rsid w:val="00866EF2"/>
    <w:rsid w:val="00867D9D"/>
    <w:rsid w:val="008746DA"/>
    <w:rsid w:val="0087500D"/>
    <w:rsid w:val="00875E8E"/>
    <w:rsid w:val="00877C8D"/>
    <w:rsid w:val="00881960"/>
    <w:rsid w:val="00881BDC"/>
    <w:rsid w:val="00882720"/>
    <w:rsid w:val="0088427E"/>
    <w:rsid w:val="0088475F"/>
    <w:rsid w:val="00890645"/>
    <w:rsid w:val="00890BBA"/>
    <w:rsid w:val="00890DA3"/>
    <w:rsid w:val="00894C58"/>
    <w:rsid w:val="008965E2"/>
    <w:rsid w:val="008A1B46"/>
    <w:rsid w:val="008A7FEB"/>
    <w:rsid w:val="008B4097"/>
    <w:rsid w:val="008B758F"/>
    <w:rsid w:val="008C1189"/>
    <w:rsid w:val="008C4A9D"/>
    <w:rsid w:val="008C4CAC"/>
    <w:rsid w:val="008D3B4F"/>
    <w:rsid w:val="008E19EE"/>
    <w:rsid w:val="008E1BE8"/>
    <w:rsid w:val="008E48C0"/>
    <w:rsid w:val="008E575E"/>
    <w:rsid w:val="008E7A20"/>
    <w:rsid w:val="008F31F0"/>
    <w:rsid w:val="008F3ACF"/>
    <w:rsid w:val="008F60E6"/>
    <w:rsid w:val="008F728E"/>
    <w:rsid w:val="00902024"/>
    <w:rsid w:val="00904296"/>
    <w:rsid w:val="009050DF"/>
    <w:rsid w:val="0090698A"/>
    <w:rsid w:val="009078DC"/>
    <w:rsid w:val="009113B5"/>
    <w:rsid w:val="0091608E"/>
    <w:rsid w:val="009171DE"/>
    <w:rsid w:val="00917BE2"/>
    <w:rsid w:val="00921014"/>
    <w:rsid w:val="00921551"/>
    <w:rsid w:val="0092209F"/>
    <w:rsid w:val="00924731"/>
    <w:rsid w:val="009254BC"/>
    <w:rsid w:val="00925FFE"/>
    <w:rsid w:val="0093038F"/>
    <w:rsid w:val="00933F23"/>
    <w:rsid w:val="0093666F"/>
    <w:rsid w:val="00936711"/>
    <w:rsid w:val="00941982"/>
    <w:rsid w:val="00943182"/>
    <w:rsid w:val="0094366C"/>
    <w:rsid w:val="00945F9D"/>
    <w:rsid w:val="009474CB"/>
    <w:rsid w:val="00951EEA"/>
    <w:rsid w:val="0095235C"/>
    <w:rsid w:val="00953C77"/>
    <w:rsid w:val="00953F6D"/>
    <w:rsid w:val="00960893"/>
    <w:rsid w:val="009625DB"/>
    <w:rsid w:val="009628D2"/>
    <w:rsid w:val="00972007"/>
    <w:rsid w:val="00972CE6"/>
    <w:rsid w:val="00976FDD"/>
    <w:rsid w:val="00980808"/>
    <w:rsid w:val="00991AFF"/>
    <w:rsid w:val="009928F8"/>
    <w:rsid w:val="00993B75"/>
    <w:rsid w:val="00994900"/>
    <w:rsid w:val="009A2201"/>
    <w:rsid w:val="009A2DA0"/>
    <w:rsid w:val="009A38A1"/>
    <w:rsid w:val="009A4D23"/>
    <w:rsid w:val="009B09AE"/>
    <w:rsid w:val="009B1F78"/>
    <w:rsid w:val="009B285A"/>
    <w:rsid w:val="009D0A58"/>
    <w:rsid w:val="009D11C7"/>
    <w:rsid w:val="009D13AF"/>
    <w:rsid w:val="009D5A16"/>
    <w:rsid w:val="009D68FA"/>
    <w:rsid w:val="009D69AE"/>
    <w:rsid w:val="009E21DE"/>
    <w:rsid w:val="009E2484"/>
    <w:rsid w:val="009E6878"/>
    <w:rsid w:val="009F258F"/>
    <w:rsid w:val="009F3411"/>
    <w:rsid w:val="009F6118"/>
    <w:rsid w:val="009F7CEB"/>
    <w:rsid w:val="00A050A5"/>
    <w:rsid w:val="00A07FA4"/>
    <w:rsid w:val="00A11216"/>
    <w:rsid w:val="00A149F3"/>
    <w:rsid w:val="00A202E4"/>
    <w:rsid w:val="00A23259"/>
    <w:rsid w:val="00A236FD"/>
    <w:rsid w:val="00A2379E"/>
    <w:rsid w:val="00A26967"/>
    <w:rsid w:val="00A277F4"/>
    <w:rsid w:val="00A30CFA"/>
    <w:rsid w:val="00A31560"/>
    <w:rsid w:val="00A36BB2"/>
    <w:rsid w:val="00A411CB"/>
    <w:rsid w:val="00A439BD"/>
    <w:rsid w:val="00A44492"/>
    <w:rsid w:val="00A5631F"/>
    <w:rsid w:val="00A57C28"/>
    <w:rsid w:val="00A607E7"/>
    <w:rsid w:val="00A62026"/>
    <w:rsid w:val="00A633DC"/>
    <w:rsid w:val="00A634FA"/>
    <w:rsid w:val="00A64869"/>
    <w:rsid w:val="00A70F92"/>
    <w:rsid w:val="00A74365"/>
    <w:rsid w:val="00A75843"/>
    <w:rsid w:val="00A758D7"/>
    <w:rsid w:val="00A80176"/>
    <w:rsid w:val="00A82082"/>
    <w:rsid w:val="00A84A2B"/>
    <w:rsid w:val="00A9658A"/>
    <w:rsid w:val="00AA3F97"/>
    <w:rsid w:val="00AA4C31"/>
    <w:rsid w:val="00AA6DB5"/>
    <w:rsid w:val="00AB5DD3"/>
    <w:rsid w:val="00AB678C"/>
    <w:rsid w:val="00AC6A0D"/>
    <w:rsid w:val="00AD096D"/>
    <w:rsid w:val="00AD2E66"/>
    <w:rsid w:val="00AD313E"/>
    <w:rsid w:val="00AD4C40"/>
    <w:rsid w:val="00AE3A84"/>
    <w:rsid w:val="00AE7647"/>
    <w:rsid w:val="00AF03BA"/>
    <w:rsid w:val="00AF5CB8"/>
    <w:rsid w:val="00B02E20"/>
    <w:rsid w:val="00B0363F"/>
    <w:rsid w:val="00B05FA6"/>
    <w:rsid w:val="00B127BD"/>
    <w:rsid w:val="00B15953"/>
    <w:rsid w:val="00B216B4"/>
    <w:rsid w:val="00B2176D"/>
    <w:rsid w:val="00B21950"/>
    <w:rsid w:val="00B23B63"/>
    <w:rsid w:val="00B307ED"/>
    <w:rsid w:val="00B341E0"/>
    <w:rsid w:val="00B372EE"/>
    <w:rsid w:val="00B37789"/>
    <w:rsid w:val="00B42358"/>
    <w:rsid w:val="00B451EC"/>
    <w:rsid w:val="00B46902"/>
    <w:rsid w:val="00B502A4"/>
    <w:rsid w:val="00B5229E"/>
    <w:rsid w:val="00B662C9"/>
    <w:rsid w:val="00B74640"/>
    <w:rsid w:val="00B80174"/>
    <w:rsid w:val="00B83100"/>
    <w:rsid w:val="00B84DC8"/>
    <w:rsid w:val="00B8789A"/>
    <w:rsid w:val="00B93039"/>
    <w:rsid w:val="00BA27D6"/>
    <w:rsid w:val="00BA4DCD"/>
    <w:rsid w:val="00BA5BA2"/>
    <w:rsid w:val="00BA6CBE"/>
    <w:rsid w:val="00BB084B"/>
    <w:rsid w:val="00BB1489"/>
    <w:rsid w:val="00BB3102"/>
    <w:rsid w:val="00BB6D6C"/>
    <w:rsid w:val="00BC0D63"/>
    <w:rsid w:val="00BC11AB"/>
    <w:rsid w:val="00BC23C7"/>
    <w:rsid w:val="00BC52AD"/>
    <w:rsid w:val="00BC675F"/>
    <w:rsid w:val="00BD01D1"/>
    <w:rsid w:val="00BD0773"/>
    <w:rsid w:val="00BD10C3"/>
    <w:rsid w:val="00BD1E9F"/>
    <w:rsid w:val="00BD650F"/>
    <w:rsid w:val="00BD6BA2"/>
    <w:rsid w:val="00BD7010"/>
    <w:rsid w:val="00BE6598"/>
    <w:rsid w:val="00BF0466"/>
    <w:rsid w:val="00BF0DE4"/>
    <w:rsid w:val="00BF1BE7"/>
    <w:rsid w:val="00BF2B5E"/>
    <w:rsid w:val="00BF32CB"/>
    <w:rsid w:val="00BF4335"/>
    <w:rsid w:val="00C00868"/>
    <w:rsid w:val="00C0163A"/>
    <w:rsid w:val="00C01D53"/>
    <w:rsid w:val="00C071B5"/>
    <w:rsid w:val="00C208EC"/>
    <w:rsid w:val="00C20A6B"/>
    <w:rsid w:val="00C21C59"/>
    <w:rsid w:val="00C235E1"/>
    <w:rsid w:val="00C2411C"/>
    <w:rsid w:val="00C24D5C"/>
    <w:rsid w:val="00C25B3A"/>
    <w:rsid w:val="00C27F9D"/>
    <w:rsid w:val="00C30EC2"/>
    <w:rsid w:val="00C37427"/>
    <w:rsid w:val="00C40572"/>
    <w:rsid w:val="00C41FAA"/>
    <w:rsid w:val="00C440C3"/>
    <w:rsid w:val="00C441A2"/>
    <w:rsid w:val="00C45F21"/>
    <w:rsid w:val="00C47C84"/>
    <w:rsid w:val="00C50979"/>
    <w:rsid w:val="00C51B89"/>
    <w:rsid w:val="00C52C82"/>
    <w:rsid w:val="00C561E9"/>
    <w:rsid w:val="00C630B1"/>
    <w:rsid w:val="00C67733"/>
    <w:rsid w:val="00C727FA"/>
    <w:rsid w:val="00C751E4"/>
    <w:rsid w:val="00C8126E"/>
    <w:rsid w:val="00C8278D"/>
    <w:rsid w:val="00C8501A"/>
    <w:rsid w:val="00C865DF"/>
    <w:rsid w:val="00C87864"/>
    <w:rsid w:val="00C911AB"/>
    <w:rsid w:val="00C913C9"/>
    <w:rsid w:val="00C91E56"/>
    <w:rsid w:val="00C91FC6"/>
    <w:rsid w:val="00C958BD"/>
    <w:rsid w:val="00C95E98"/>
    <w:rsid w:val="00CA2248"/>
    <w:rsid w:val="00CA267F"/>
    <w:rsid w:val="00CA6AB8"/>
    <w:rsid w:val="00CC15B1"/>
    <w:rsid w:val="00CC2034"/>
    <w:rsid w:val="00CC22FD"/>
    <w:rsid w:val="00CC3262"/>
    <w:rsid w:val="00CC330A"/>
    <w:rsid w:val="00CC3950"/>
    <w:rsid w:val="00CC6F45"/>
    <w:rsid w:val="00CD072B"/>
    <w:rsid w:val="00CD4F63"/>
    <w:rsid w:val="00CE21DA"/>
    <w:rsid w:val="00CE2E32"/>
    <w:rsid w:val="00CE550F"/>
    <w:rsid w:val="00CE63F3"/>
    <w:rsid w:val="00CF32F8"/>
    <w:rsid w:val="00CF6CC0"/>
    <w:rsid w:val="00CF72CD"/>
    <w:rsid w:val="00D05ED0"/>
    <w:rsid w:val="00D0650E"/>
    <w:rsid w:val="00D07459"/>
    <w:rsid w:val="00D1214C"/>
    <w:rsid w:val="00D13F39"/>
    <w:rsid w:val="00D1480D"/>
    <w:rsid w:val="00D2285B"/>
    <w:rsid w:val="00D23B1E"/>
    <w:rsid w:val="00D25D52"/>
    <w:rsid w:val="00D2608A"/>
    <w:rsid w:val="00D26D50"/>
    <w:rsid w:val="00D26FEA"/>
    <w:rsid w:val="00D30D05"/>
    <w:rsid w:val="00D31FFA"/>
    <w:rsid w:val="00D3259C"/>
    <w:rsid w:val="00D32CCE"/>
    <w:rsid w:val="00D32E70"/>
    <w:rsid w:val="00D33C8F"/>
    <w:rsid w:val="00D33D4C"/>
    <w:rsid w:val="00D34AA8"/>
    <w:rsid w:val="00D3634E"/>
    <w:rsid w:val="00D369B0"/>
    <w:rsid w:val="00D43D6C"/>
    <w:rsid w:val="00D50316"/>
    <w:rsid w:val="00D527D3"/>
    <w:rsid w:val="00D56558"/>
    <w:rsid w:val="00D61D59"/>
    <w:rsid w:val="00D63295"/>
    <w:rsid w:val="00D7130B"/>
    <w:rsid w:val="00D76C54"/>
    <w:rsid w:val="00D830D6"/>
    <w:rsid w:val="00D876C7"/>
    <w:rsid w:val="00D87B6D"/>
    <w:rsid w:val="00D911FD"/>
    <w:rsid w:val="00D92755"/>
    <w:rsid w:val="00DA28DE"/>
    <w:rsid w:val="00DA44D4"/>
    <w:rsid w:val="00DA7428"/>
    <w:rsid w:val="00DA7DB5"/>
    <w:rsid w:val="00DB0E76"/>
    <w:rsid w:val="00DB3638"/>
    <w:rsid w:val="00DC43BD"/>
    <w:rsid w:val="00DC528D"/>
    <w:rsid w:val="00DC7382"/>
    <w:rsid w:val="00DD2EB9"/>
    <w:rsid w:val="00DD3459"/>
    <w:rsid w:val="00DD42E3"/>
    <w:rsid w:val="00DE2BDF"/>
    <w:rsid w:val="00DF1A4E"/>
    <w:rsid w:val="00DF2CA8"/>
    <w:rsid w:val="00DF46EE"/>
    <w:rsid w:val="00DF7FF0"/>
    <w:rsid w:val="00E0510F"/>
    <w:rsid w:val="00E12143"/>
    <w:rsid w:val="00E215AC"/>
    <w:rsid w:val="00E22CB4"/>
    <w:rsid w:val="00E2594D"/>
    <w:rsid w:val="00E330F2"/>
    <w:rsid w:val="00E3473D"/>
    <w:rsid w:val="00E37292"/>
    <w:rsid w:val="00E44E77"/>
    <w:rsid w:val="00E45665"/>
    <w:rsid w:val="00E51FA6"/>
    <w:rsid w:val="00E53BFA"/>
    <w:rsid w:val="00E61224"/>
    <w:rsid w:val="00E7019C"/>
    <w:rsid w:val="00E702DE"/>
    <w:rsid w:val="00E71007"/>
    <w:rsid w:val="00E73D00"/>
    <w:rsid w:val="00E76A16"/>
    <w:rsid w:val="00E77B6F"/>
    <w:rsid w:val="00E83FEB"/>
    <w:rsid w:val="00E85220"/>
    <w:rsid w:val="00E86B65"/>
    <w:rsid w:val="00E915B6"/>
    <w:rsid w:val="00E94F51"/>
    <w:rsid w:val="00E96C5F"/>
    <w:rsid w:val="00EA05BE"/>
    <w:rsid w:val="00EA20E2"/>
    <w:rsid w:val="00EA2D5F"/>
    <w:rsid w:val="00EA7545"/>
    <w:rsid w:val="00EB5D86"/>
    <w:rsid w:val="00EB63DD"/>
    <w:rsid w:val="00EC12AF"/>
    <w:rsid w:val="00EC23A9"/>
    <w:rsid w:val="00EC444A"/>
    <w:rsid w:val="00EC4B0A"/>
    <w:rsid w:val="00EC624B"/>
    <w:rsid w:val="00EC7637"/>
    <w:rsid w:val="00ED08CC"/>
    <w:rsid w:val="00ED1311"/>
    <w:rsid w:val="00ED6972"/>
    <w:rsid w:val="00EE7F24"/>
    <w:rsid w:val="00EF2196"/>
    <w:rsid w:val="00EF3122"/>
    <w:rsid w:val="00EF5B52"/>
    <w:rsid w:val="00EF7D6C"/>
    <w:rsid w:val="00F01539"/>
    <w:rsid w:val="00F04CF1"/>
    <w:rsid w:val="00F07445"/>
    <w:rsid w:val="00F07E53"/>
    <w:rsid w:val="00F127F3"/>
    <w:rsid w:val="00F13B46"/>
    <w:rsid w:val="00F14D46"/>
    <w:rsid w:val="00F14F18"/>
    <w:rsid w:val="00F164B0"/>
    <w:rsid w:val="00F17C28"/>
    <w:rsid w:val="00F27C2D"/>
    <w:rsid w:val="00F368D8"/>
    <w:rsid w:val="00F3721B"/>
    <w:rsid w:val="00F41998"/>
    <w:rsid w:val="00F459F5"/>
    <w:rsid w:val="00F46DA3"/>
    <w:rsid w:val="00F47F00"/>
    <w:rsid w:val="00F55CAF"/>
    <w:rsid w:val="00F57A38"/>
    <w:rsid w:val="00F62D12"/>
    <w:rsid w:val="00F65407"/>
    <w:rsid w:val="00F675E6"/>
    <w:rsid w:val="00F70D41"/>
    <w:rsid w:val="00F74E21"/>
    <w:rsid w:val="00F752BE"/>
    <w:rsid w:val="00F756C8"/>
    <w:rsid w:val="00F76287"/>
    <w:rsid w:val="00F7684D"/>
    <w:rsid w:val="00F80D7C"/>
    <w:rsid w:val="00F81E00"/>
    <w:rsid w:val="00F826C9"/>
    <w:rsid w:val="00F83527"/>
    <w:rsid w:val="00F8483D"/>
    <w:rsid w:val="00F84BD5"/>
    <w:rsid w:val="00F8595E"/>
    <w:rsid w:val="00F91D6C"/>
    <w:rsid w:val="00F93033"/>
    <w:rsid w:val="00F948DC"/>
    <w:rsid w:val="00F96AD5"/>
    <w:rsid w:val="00FA0350"/>
    <w:rsid w:val="00FA4F8D"/>
    <w:rsid w:val="00FA59F9"/>
    <w:rsid w:val="00FB28BC"/>
    <w:rsid w:val="00FB2DEB"/>
    <w:rsid w:val="00FB3B49"/>
    <w:rsid w:val="00FB4780"/>
    <w:rsid w:val="00FC2D84"/>
    <w:rsid w:val="00FC36F5"/>
    <w:rsid w:val="00FC45DF"/>
    <w:rsid w:val="00FC6951"/>
    <w:rsid w:val="00FC6A98"/>
    <w:rsid w:val="00FC7B61"/>
    <w:rsid w:val="00FC7F30"/>
    <w:rsid w:val="00FD10D1"/>
    <w:rsid w:val="00FD3E65"/>
    <w:rsid w:val="00FD59F0"/>
    <w:rsid w:val="00FE59D4"/>
    <w:rsid w:val="00FE74E7"/>
    <w:rsid w:val="00FF573B"/>
    <w:rsid w:val="00FF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0E255"/>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paragraph" w:styleId="BalloonText">
    <w:name w:val="Balloon Text"/>
    <w:basedOn w:val="Normal"/>
    <w:link w:val="BalloonTextChar"/>
    <w:uiPriority w:val="99"/>
    <w:semiHidden/>
    <w:unhideWhenUsed/>
    <w:rsid w:val="00F01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539"/>
    <w:rPr>
      <w:rFonts w:ascii="Segoe UI" w:hAnsi="Segoe UI" w:cs="Segoe UI"/>
      <w:sz w:val="18"/>
      <w:szCs w:val="18"/>
    </w:rPr>
  </w:style>
  <w:style w:type="table" w:styleId="TableGrid">
    <w:name w:val="Table Grid"/>
    <w:basedOn w:val="TableNormal"/>
    <w:uiPriority w:val="39"/>
    <w:rsid w:val="00B46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6EF2"/>
    <w:rPr>
      <w:color w:val="605E5C"/>
      <w:shd w:val="clear" w:color="auto" w:fill="E1DFDD"/>
    </w:rPr>
  </w:style>
  <w:style w:type="paragraph" w:styleId="NormalWeb">
    <w:name w:val="Normal (Web)"/>
    <w:basedOn w:val="Normal"/>
    <w:uiPriority w:val="99"/>
    <w:unhideWhenUsed/>
    <w:rsid w:val="00370C60"/>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026919">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edenthorpeparishcler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8F8C4-D6F4-41F5-8C06-33F61BDBB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cp:revision>
  <cp:lastPrinted>2022-11-24T10:45:00Z</cp:lastPrinted>
  <dcterms:created xsi:type="dcterms:W3CDTF">2023-02-02T16:47:00Z</dcterms:created>
  <dcterms:modified xsi:type="dcterms:W3CDTF">2023-02-02T18:07:00Z</dcterms:modified>
</cp:coreProperties>
</file>